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AE" w:rsidRPr="005E62AE" w:rsidRDefault="00CC32CC" w:rsidP="005E62A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62AE">
        <w:rPr>
          <w:b/>
          <w:sz w:val="24"/>
          <w:szCs w:val="24"/>
        </w:rPr>
        <w:t>HCCSM Speech</w:t>
      </w:r>
    </w:p>
    <w:p w:rsidR="00CC32CC" w:rsidRPr="005E62AE" w:rsidRDefault="00CC32CC" w:rsidP="005E62AE">
      <w:pPr>
        <w:jc w:val="center"/>
        <w:rPr>
          <w:b/>
          <w:sz w:val="24"/>
          <w:szCs w:val="24"/>
        </w:rPr>
      </w:pPr>
      <w:r w:rsidRPr="005E62AE">
        <w:rPr>
          <w:b/>
          <w:sz w:val="24"/>
          <w:szCs w:val="24"/>
        </w:rPr>
        <w:t>March 2009</w:t>
      </w:r>
    </w:p>
    <w:p w:rsidR="0064022C" w:rsidRDefault="00CC32CC" w:rsidP="00F37690">
      <w:pPr>
        <w:spacing w:line="480" w:lineRule="auto"/>
      </w:pPr>
      <w:r>
        <w:tab/>
      </w:r>
      <w:r w:rsidR="00900621">
        <w:t>For me, the arrival of Lent each year creates questions</w:t>
      </w:r>
      <w:r w:rsidR="0064022C">
        <w:t xml:space="preserve">.  </w:t>
      </w:r>
      <w:r w:rsidR="009C1484">
        <w:t xml:space="preserve">Should I go to Mass every day?  </w:t>
      </w:r>
      <w:r w:rsidR="005719EC">
        <w:t xml:space="preserve">Will this year </w:t>
      </w:r>
      <w:r w:rsidR="00AA5CE1">
        <w:t xml:space="preserve">first successful attempt </w:t>
      </w:r>
      <w:r w:rsidR="009C1484">
        <w:t xml:space="preserve">to give up ice cream </w:t>
      </w:r>
      <w:r w:rsidR="00AA5CE1">
        <w:t>in 25 years of trying</w:t>
      </w:r>
      <w:r w:rsidR="009C1484">
        <w:t>?  What exactly are the rules about fast and abstinence?</w:t>
      </w:r>
    </w:p>
    <w:p w:rsidR="00900621" w:rsidRDefault="00AA5CE1" w:rsidP="005719EC">
      <w:pPr>
        <w:spacing w:line="480" w:lineRule="auto"/>
      </w:pPr>
      <w:r>
        <w:tab/>
        <w:t xml:space="preserve">This process </w:t>
      </w:r>
      <w:r w:rsidR="00422288">
        <w:t xml:space="preserve">become </w:t>
      </w:r>
      <w:r w:rsidR="00900621">
        <w:t xml:space="preserve">more acute in these confusing and troubling times. </w:t>
      </w:r>
      <w:r w:rsidR="00422288">
        <w:t>As the future becomes less clear,</w:t>
      </w:r>
      <w:r w:rsidR="00900621">
        <w:t xml:space="preserve"> I find myself pressing harder than ever for the answer to the question, “What can I do during this Lenten season to draw closer to God?”</w:t>
      </w:r>
    </w:p>
    <w:p w:rsidR="00CC32CC" w:rsidRDefault="0064022C" w:rsidP="005719EC">
      <w:pPr>
        <w:spacing w:line="480" w:lineRule="auto"/>
        <w:ind w:firstLine="720"/>
      </w:pPr>
      <w:r>
        <w:t>Luckily, i</w:t>
      </w:r>
      <w:r w:rsidR="00B95C56">
        <w:t>n the 58</w:t>
      </w:r>
      <w:r w:rsidR="00B95C56" w:rsidRPr="00B95C56">
        <w:rPr>
          <w:vertAlign w:val="superscript"/>
        </w:rPr>
        <w:t>th</w:t>
      </w:r>
      <w:r w:rsidR="00B95C56">
        <w:t xml:space="preserve"> chapter of Isaiah, the prophet relates to us </w:t>
      </w:r>
      <w:r>
        <w:t xml:space="preserve">a </w:t>
      </w:r>
      <w:r w:rsidR="005E62AE">
        <w:t>message from the Lord describing a form of fasting pleasing to God:</w:t>
      </w:r>
    </w:p>
    <w:p w:rsidR="0064022C" w:rsidRDefault="0064022C" w:rsidP="005719EC">
      <w:pPr>
        <w:pStyle w:val="ListParagraph"/>
        <w:spacing w:line="480" w:lineRule="auto"/>
        <w:ind w:left="1080"/>
      </w:pPr>
      <w:r>
        <w:t xml:space="preserve">The fast I choose is to </w:t>
      </w:r>
      <w:proofErr w:type="spellStart"/>
      <w:r>
        <w:t>loose</w:t>
      </w:r>
      <w:proofErr w:type="spellEnd"/>
      <w:r>
        <w:t xml:space="preserve"> the bonds of wickedness…to let the oppressed go free…to share you</w:t>
      </w:r>
      <w:r w:rsidR="00422288">
        <w:t xml:space="preserve">r bread with the hungry, to </w:t>
      </w:r>
      <w:r>
        <w:t>bring the homeless poor into your house…</w:t>
      </w:r>
      <w:r w:rsidR="00D02335">
        <w:t>to clothe</w:t>
      </w:r>
      <w:r>
        <w:t xml:space="preserve"> the naked…</w:t>
      </w:r>
    </w:p>
    <w:p w:rsidR="009C1484" w:rsidRDefault="009C1484" w:rsidP="005719EC">
      <w:pPr>
        <w:spacing w:line="480" w:lineRule="auto"/>
        <w:ind w:firstLine="720"/>
      </w:pPr>
      <w:r>
        <w:t xml:space="preserve">This beautiful message confirms God’s call to </w:t>
      </w:r>
      <w:r w:rsidR="00422288">
        <w:t xml:space="preserve">use our actions to </w:t>
      </w:r>
      <w:r w:rsidR="00AA5CE1">
        <w:t>demonstrate His</w:t>
      </w:r>
      <w:r w:rsidR="005E62AE">
        <w:t xml:space="preserve"> </w:t>
      </w:r>
      <w:r w:rsidR="00422288">
        <w:t xml:space="preserve">love </w:t>
      </w:r>
      <w:r w:rsidR="005E62AE">
        <w:t xml:space="preserve">for </w:t>
      </w:r>
      <w:r w:rsidR="00422288">
        <w:t>the world.  P</w:t>
      </w:r>
      <w:r>
        <w:t xml:space="preserve">erhaps this Lenten season we can follow Isaiah’s </w:t>
      </w:r>
      <w:r w:rsidR="00422288">
        <w:t>message of preparation</w:t>
      </w:r>
      <w:r>
        <w:t>…</w:t>
      </w:r>
      <w:r w:rsidR="00422288">
        <w:t>of</w:t>
      </w:r>
      <w:r>
        <w:t xml:space="preserve"> fast</w:t>
      </w:r>
      <w:r w:rsidR="00422288">
        <w:t>ing</w:t>
      </w:r>
      <w:r>
        <w:t>…to deny ourselves by reaching out to help others.</w:t>
      </w:r>
    </w:p>
    <w:p w:rsidR="00D02335" w:rsidRDefault="009C1484" w:rsidP="005719EC">
      <w:pPr>
        <w:spacing w:line="480" w:lineRule="auto"/>
        <w:ind w:firstLine="720"/>
      </w:pPr>
      <w:r>
        <w:t xml:space="preserve">Our Parish </w:t>
      </w:r>
      <w:r w:rsidR="00D02335">
        <w:t xml:space="preserve">Community Service Ministry </w:t>
      </w:r>
      <w:r w:rsidR="00305CDF">
        <w:t xml:space="preserve">is </w:t>
      </w:r>
      <w:r>
        <w:t>here to help you along this path…Our goal is to</w:t>
      </w:r>
      <w:r w:rsidR="00305CDF">
        <w:t xml:space="preserve"> provide you, </w:t>
      </w:r>
      <w:r w:rsidR="00D02335">
        <w:t xml:space="preserve">the Holy Cross family, with opportunities to meet God’s call to service.  We do this by sponsoring a variety of service opportunities for both our full-time and our seasonal parishioners. </w:t>
      </w:r>
    </w:p>
    <w:p w:rsidR="00305CDF" w:rsidRDefault="00422288" w:rsidP="005719EC">
      <w:pPr>
        <w:spacing w:line="480" w:lineRule="auto"/>
        <w:ind w:firstLine="720"/>
      </w:pPr>
      <w:r>
        <w:t xml:space="preserve">You can </w:t>
      </w:r>
      <w:r w:rsidR="00D02335">
        <w:t xml:space="preserve">assist poor children </w:t>
      </w:r>
      <w:r w:rsidR="00305CDF">
        <w:t xml:space="preserve">select new footwear as part of the Education Foundation’s Sneaker Exchange program.  </w:t>
      </w:r>
    </w:p>
    <w:p w:rsidR="00305CDF" w:rsidRDefault="009C1484" w:rsidP="005719EC">
      <w:pPr>
        <w:spacing w:line="480" w:lineRule="auto"/>
        <w:ind w:firstLine="720"/>
      </w:pPr>
      <w:r>
        <w:lastRenderedPageBreak/>
        <w:t xml:space="preserve">We can help you become a </w:t>
      </w:r>
      <w:r w:rsidR="00305CDF">
        <w:t xml:space="preserve">mentor in our local schools through the Big Brothers and Sister’s programs:  our parishioners help disadvantaged children learn to read.  </w:t>
      </w:r>
    </w:p>
    <w:p w:rsidR="00D02335" w:rsidRDefault="009C1484" w:rsidP="005719EC">
      <w:pPr>
        <w:spacing w:line="480" w:lineRule="auto"/>
        <w:ind w:firstLine="720"/>
      </w:pPr>
      <w:r>
        <w:t>By hosting</w:t>
      </w:r>
      <w:r w:rsidR="00305CDF">
        <w:t xml:space="preserve"> social activities at St. Francis Manor, a retirement community providing affordable housing to elderly members of our community</w:t>
      </w:r>
      <w:r w:rsidR="005E62AE">
        <w:t>, we provide you the chance to bring an occasional evening of joy into the lives of many</w:t>
      </w:r>
      <w:r w:rsidR="00305CDF">
        <w:t xml:space="preserve">. </w:t>
      </w:r>
    </w:p>
    <w:p w:rsidR="002308E6" w:rsidRDefault="002308E6" w:rsidP="005719EC">
      <w:pPr>
        <w:spacing w:line="480" w:lineRule="auto"/>
        <w:ind w:firstLine="720"/>
      </w:pPr>
      <w:r>
        <w:t>We assist in providing volunteer drivers to the Meals on Wheels program sponsored by the Senior Resource Association.</w:t>
      </w:r>
    </w:p>
    <w:p w:rsidR="002308E6" w:rsidRDefault="002308E6" w:rsidP="005719EC">
      <w:pPr>
        <w:spacing w:line="480" w:lineRule="auto"/>
        <w:ind w:firstLine="720"/>
      </w:pPr>
      <w:r>
        <w:t>And, w</w:t>
      </w:r>
      <w:r w:rsidR="005719EC">
        <w:t xml:space="preserve">e </w:t>
      </w:r>
      <w:r w:rsidR="00AA5CE1">
        <w:t xml:space="preserve">provide </w:t>
      </w:r>
      <w:proofErr w:type="spellStart"/>
      <w:r w:rsidR="005719EC">
        <w:t>ongong</w:t>
      </w:r>
      <w:proofErr w:type="spellEnd"/>
      <w:r w:rsidR="005719EC">
        <w:t xml:space="preserve"> </w:t>
      </w:r>
      <w:r w:rsidR="00AA5CE1">
        <w:t>s</w:t>
      </w:r>
      <w:r>
        <w:t xml:space="preserve">upport to our Catholic community of Our Lady of Guadalupe in </w:t>
      </w:r>
      <w:proofErr w:type="spellStart"/>
      <w:r>
        <w:t>Fellsmere</w:t>
      </w:r>
      <w:proofErr w:type="spellEnd"/>
      <w:r w:rsidR="005719EC" w:rsidRPr="005719EC">
        <w:t xml:space="preserve"> </w:t>
      </w:r>
      <w:r w:rsidR="005719EC">
        <w:t>through blanket and food drives</w:t>
      </w:r>
      <w:r>
        <w:t xml:space="preserve">.  </w:t>
      </w:r>
    </w:p>
    <w:p w:rsidR="007513B9" w:rsidRDefault="007513B9" w:rsidP="005719EC">
      <w:pPr>
        <w:spacing w:line="480" w:lineRule="auto"/>
        <w:ind w:firstLine="720"/>
      </w:pPr>
      <w:r>
        <w:t>Our activities have a wonderful patron in Father Murphy who has supported the Community Service Ministry throughout its ten-year existence.  I’m pleased to tell you that Fr. Murphy’s contribut</w:t>
      </w:r>
      <w:r w:rsidR="00AA5CE1">
        <w:t>ions have been recognized by our</w:t>
      </w:r>
      <w:r>
        <w:t xml:space="preserve"> community at large.  He will be honored by the Gifford Youth Activity Center on July 16</w:t>
      </w:r>
      <w:r w:rsidRPr="004A6C33">
        <w:rPr>
          <w:vertAlign w:val="superscript"/>
        </w:rPr>
        <w:t>th</w:t>
      </w:r>
      <w:r>
        <w:t xml:space="preserve"> for his exemplary efforts.</w:t>
      </w:r>
      <w:r w:rsidR="005E62AE">
        <w:t xml:space="preserve">  I hope you can join me there to confirm your support of our wonderful pastor.</w:t>
      </w:r>
    </w:p>
    <w:p w:rsidR="002308E6" w:rsidRDefault="002308E6" w:rsidP="005719EC">
      <w:pPr>
        <w:spacing w:line="480" w:lineRule="auto"/>
        <w:ind w:firstLine="720"/>
      </w:pPr>
      <w:r>
        <w:t xml:space="preserve">From time to time, we </w:t>
      </w:r>
      <w:r w:rsidR="00AA5CE1">
        <w:t xml:space="preserve">also </w:t>
      </w:r>
      <w:r>
        <w:t xml:space="preserve">ask for your financial support for our activities.  And, when we ask, you always respond with a generosity that is known throughout our Diocese. </w:t>
      </w:r>
      <w:r w:rsidR="007513B9">
        <w:t xml:space="preserve"> T</w:t>
      </w:r>
      <w:r>
        <w:t>hankfully</w:t>
      </w:r>
      <w:r w:rsidR="005719EC">
        <w:t>,</w:t>
      </w:r>
      <w:r>
        <w:t xml:space="preserve"> in these </w:t>
      </w:r>
      <w:r w:rsidR="007513B9">
        <w:t xml:space="preserve">crazy and scary </w:t>
      </w:r>
      <w:r>
        <w:t xml:space="preserve">economic times, </w:t>
      </w:r>
      <w:r w:rsidR="007513B9">
        <w:t xml:space="preserve">today </w:t>
      </w:r>
      <w:r>
        <w:t xml:space="preserve">is not one of those days.  </w:t>
      </w:r>
    </w:p>
    <w:p w:rsidR="002308E6" w:rsidRDefault="002308E6" w:rsidP="005719EC">
      <w:pPr>
        <w:spacing w:line="480" w:lineRule="auto"/>
        <w:ind w:firstLine="720"/>
      </w:pPr>
      <w:r>
        <w:t>Instead, I’d like to give you a brief update on how your incredible generosity in support of Our Lady of Guad</w:t>
      </w:r>
      <w:r w:rsidR="00AA5CE1">
        <w:t xml:space="preserve">alupe is changing the </w:t>
      </w:r>
      <w:r>
        <w:t xml:space="preserve">landscape of the Catholic Community in </w:t>
      </w:r>
      <w:proofErr w:type="spellStart"/>
      <w:r>
        <w:t>Fellsmere</w:t>
      </w:r>
      <w:proofErr w:type="spellEnd"/>
      <w:r>
        <w:t xml:space="preserve">. </w:t>
      </w:r>
      <w:r w:rsidR="00422288">
        <w:t xml:space="preserve">Last year’s </w:t>
      </w:r>
      <w:r w:rsidR="00995158">
        <w:t xml:space="preserve">fundraising campaign has doubled the size of the mission church and brought new facilities for social programming to the people of OLG.  </w:t>
      </w:r>
      <w:r w:rsidR="004A6C33">
        <w:t xml:space="preserve"> Funds still remain for the construction of additional facilities and for the </w:t>
      </w:r>
      <w:r w:rsidR="005E62AE">
        <w:t xml:space="preserve">endowed </w:t>
      </w:r>
      <w:r w:rsidR="004A6C33">
        <w:t>support of programs</w:t>
      </w:r>
      <w:r w:rsidR="005E62AE">
        <w:t xml:space="preserve"> to help those in need</w:t>
      </w:r>
      <w:r w:rsidR="004A6C33">
        <w:t>. Through your generosity, m</w:t>
      </w:r>
      <w:r w:rsidR="00995158">
        <w:t xml:space="preserve">embers of the </w:t>
      </w:r>
      <w:r w:rsidR="00995158">
        <w:lastRenderedPageBreak/>
        <w:t xml:space="preserve">OLG community are fighting addictions, </w:t>
      </w:r>
      <w:r w:rsidR="004A6C33">
        <w:t>learn</w:t>
      </w:r>
      <w:r w:rsidR="00995158">
        <w:t>ing</w:t>
      </w:r>
      <w:r w:rsidR="004A6C33">
        <w:t xml:space="preserve"> to speak English, work</w:t>
      </w:r>
      <w:r w:rsidR="00995158">
        <w:t>ing with computers and becoming</w:t>
      </w:r>
      <w:r w:rsidR="004A6C33">
        <w:t xml:space="preserve"> citizens of the United States.</w:t>
      </w:r>
    </w:p>
    <w:p w:rsidR="007513B9" w:rsidRDefault="00995158" w:rsidP="005719EC">
      <w:pPr>
        <w:spacing w:line="480" w:lineRule="auto"/>
        <w:ind w:firstLine="720"/>
      </w:pPr>
      <w:r>
        <w:t>This year we are bringing forth</w:t>
      </w:r>
      <w:r w:rsidR="007513B9">
        <w:t xml:space="preserve"> a very special Lenten service opportunity.  On Satu</w:t>
      </w:r>
      <w:r w:rsidR="00AA5CE1">
        <w:t>r</w:t>
      </w:r>
      <w:r w:rsidR="007513B9">
        <w:t>day, April 4</w:t>
      </w:r>
      <w:r w:rsidR="007513B9" w:rsidRPr="004A6C33">
        <w:rPr>
          <w:vertAlign w:val="superscript"/>
        </w:rPr>
        <w:t>th</w:t>
      </w:r>
      <w:r w:rsidR="007513B9">
        <w:t>, we will be sponsoring a Habitat for Humanity work day.  Every</w:t>
      </w:r>
      <w:r>
        <w:t>one here can get involve</w:t>
      </w:r>
      <w:r w:rsidR="00422288">
        <w:t>d</w:t>
      </w:r>
      <w:r w:rsidR="007513B9">
        <w:t>.  If you know how to swing a hammer or if you can make egg salad to feed hungry workers, or, frankly, if you are like me and you don’t know a nut from a bolt but are willing to learn…we can use your help</w:t>
      </w:r>
      <w:r w:rsidR="00AA5CE1">
        <w:t xml:space="preserve"> during this special morning</w:t>
      </w:r>
      <w:r w:rsidR="007513B9">
        <w:t xml:space="preserve">.  </w:t>
      </w:r>
    </w:p>
    <w:p w:rsidR="007513B9" w:rsidRDefault="005E62AE" w:rsidP="005719EC">
      <w:pPr>
        <w:spacing w:line="480" w:lineRule="auto"/>
        <w:ind w:firstLine="720"/>
      </w:pPr>
      <w:r>
        <w:t>If you are interested in our Lenten Day of Service</w:t>
      </w:r>
      <w:r w:rsidR="007513B9">
        <w:t>, or in any of the other activities I have mentioned, please call Pat Kroger a</w:t>
      </w:r>
      <w:r w:rsidR="0013542C">
        <w:t xml:space="preserve">t the Parish Office who </w:t>
      </w:r>
      <w:r w:rsidR="007513B9">
        <w:t>coordinates our volunteer recruitment and placement.</w:t>
      </w:r>
    </w:p>
    <w:p w:rsidR="004A6C33" w:rsidRDefault="00422288" w:rsidP="005719EC">
      <w:pPr>
        <w:spacing w:line="480" w:lineRule="auto"/>
        <w:ind w:firstLine="720"/>
      </w:pPr>
      <w:r>
        <w:t xml:space="preserve">So, what </w:t>
      </w:r>
      <w:r w:rsidR="00AA5CE1">
        <w:t xml:space="preserve">exactly </w:t>
      </w:r>
      <w:r>
        <w:t xml:space="preserve">will </w:t>
      </w:r>
      <w:r w:rsidRPr="005719EC">
        <w:rPr>
          <w:b/>
          <w:i/>
        </w:rPr>
        <w:t>this</w:t>
      </w:r>
      <w:r>
        <w:t xml:space="preserve"> Lent mean to us?</w:t>
      </w:r>
      <w:r w:rsidR="005E62AE">
        <w:t xml:space="preserve">  </w:t>
      </w:r>
      <w:r>
        <w:t xml:space="preserve">When </w:t>
      </w:r>
      <w:r w:rsidR="00E77895">
        <w:t xml:space="preserve">God </w:t>
      </w:r>
      <w:r>
        <w:t>told</w:t>
      </w:r>
      <w:r w:rsidR="00E77895">
        <w:t xml:space="preserve"> Isaiah </w:t>
      </w:r>
      <w:r>
        <w:t xml:space="preserve">of how to fast through service, he </w:t>
      </w:r>
      <w:r w:rsidR="005719EC">
        <w:t>also promised us great rewards.</w:t>
      </w:r>
      <w:r w:rsidR="00AA5CE1">
        <w:t xml:space="preserve">  God promises us that when we help others</w:t>
      </w:r>
      <w:r w:rsidR="00900621">
        <w:t>:</w:t>
      </w:r>
    </w:p>
    <w:p w:rsidR="00900621" w:rsidRPr="00900621" w:rsidRDefault="00900621" w:rsidP="005719EC">
      <w:pPr>
        <w:spacing w:line="480" w:lineRule="auto"/>
        <w:ind w:firstLine="720"/>
        <w:rPr>
          <w:b/>
        </w:rPr>
      </w:pPr>
      <w:r w:rsidRPr="00900621">
        <w:rPr>
          <w:b/>
        </w:rPr>
        <w:t>Your light shall break forth like the dawn and your healing shall spring up speedily</w:t>
      </w:r>
    </w:p>
    <w:p w:rsidR="00900621" w:rsidRPr="00900621" w:rsidRDefault="00900621" w:rsidP="005719EC">
      <w:pPr>
        <w:spacing w:line="480" w:lineRule="auto"/>
        <w:ind w:firstLine="720"/>
        <w:rPr>
          <w:b/>
        </w:rPr>
      </w:pPr>
      <w:r w:rsidRPr="00900621">
        <w:rPr>
          <w:b/>
        </w:rPr>
        <w:t>Your righteousness shall go before you, the glory of God shall be your rear guard.</w:t>
      </w:r>
    </w:p>
    <w:p w:rsidR="00900621" w:rsidRPr="00900621" w:rsidRDefault="00900621" w:rsidP="005719EC">
      <w:pPr>
        <w:spacing w:line="480" w:lineRule="auto"/>
        <w:ind w:firstLine="720"/>
        <w:rPr>
          <w:b/>
        </w:rPr>
      </w:pPr>
      <w:r w:rsidRPr="00900621">
        <w:rPr>
          <w:b/>
        </w:rPr>
        <w:t>Then you shall call and the Lord will answer.</w:t>
      </w:r>
    </w:p>
    <w:p w:rsidR="00900621" w:rsidRPr="00900621" w:rsidRDefault="00995158" w:rsidP="005719EC">
      <w:pPr>
        <w:spacing w:line="480" w:lineRule="auto"/>
        <w:ind w:firstLine="720"/>
        <w:rPr>
          <w:b/>
        </w:rPr>
      </w:pPr>
      <w:r>
        <w:rPr>
          <w:b/>
        </w:rPr>
        <w:t>You shall cry and H</w:t>
      </w:r>
      <w:r w:rsidR="00900621" w:rsidRPr="00900621">
        <w:rPr>
          <w:b/>
        </w:rPr>
        <w:t>e will say</w:t>
      </w:r>
      <w:proofErr w:type="gramStart"/>
      <w:r>
        <w:rPr>
          <w:b/>
        </w:rPr>
        <w:t xml:space="preserve">, </w:t>
      </w:r>
      <w:r w:rsidR="00900621" w:rsidRPr="00900621">
        <w:rPr>
          <w:b/>
        </w:rPr>
        <w:t xml:space="preserve"> </w:t>
      </w:r>
      <w:r>
        <w:rPr>
          <w:b/>
        </w:rPr>
        <w:t>“</w:t>
      </w:r>
      <w:proofErr w:type="gramEnd"/>
      <w:r>
        <w:rPr>
          <w:b/>
        </w:rPr>
        <w:t>H</w:t>
      </w:r>
      <w:r w:rsidR="00900621" w:rsidRPr="00900621">
        <w:rPr>
          <w:b/>
        </w:rPr>
        <w:t>ere I am.</w:t>
      </w:r>
      <w:r>
        <w:rPr>
          <w:b/>
        </w:rPr>
        <w:t>”</w:t>
      </w:r>
    </w:p>
    <w:p w:rsidR="002308E6" w:rsidRDefault="002308E6" w:rsidP="005719EC">
      <w:pPr>
        <w:spacing w:line="480" w:lineRule="auto"/>
        <w:ind w:firstLine="720"/>
      </w:pPr>
    </w:p>
    <w:p w:rsidR="0064022C" w:rsidRDefault="00900621" w:rsidP="005719EC">
      <w:pPr>
        <w:spacing w:line="480" w:lineRule="auto"/>
        <w:ind w:firstLine="720"/>
      </w:pPr>
      <w:r>
        <w:t>Helping others brings God’s comfort to our souls</w:t>
      </w:r>
      <w:r w:rsidR="0013542C">
        <w:t>…especially in troubling times</w:t>
      </w:r>
      <w:r>
        <w:t>…and that may be what Lent</w:t>
      </w:r>
      <w:r w:rsidR="00AA5CE1">
        <w:t>, especially this Lent,</w:t>
      </w:r>
      <w:r>
        <w:t xml:space="preserve"> is all about.</w:t>
      </w:r>
      <w:r w:rsidR="00422288">
        <w:t xml:space="preserve">  Thank you.</w:t>
      </w:r>
    </w:p>
    <w:p w:rsidR="0064022C" w:rsidRDefault="0064022C" w:rsidP="005719EC">
      <w:pPr>
        <w:pStyle w:val="ListParagraph"/>
        <w:spacing w:line="480" w:lineRule="auto"/>
        <w:ind w:left="1080"/>
      </w:pPr>
    </w:p>
    <w:sectPr w:rsidR="0064022C" w:rsidSect="00CD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D6E"/>
    <w:multiLevelType w:val="hybridMultilevel"/>
    <w:tmpl w:val="8416A4FA"/>
    <w:lvl w:ilvl="0" w:tplc="F03EFD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13542C"/>
    <w:rsid w:val="002308E6"/>
    <w:rsid w:val="00305CDF"/>
    <w:rsid w:val="00422288"/>
    <w:rsid w:val="004A6C33"/>
    <w:rsid w:val="005719EC"/>
    <w:rsid w:val="005E62AE"/>
    <w:rsid w:val="0064022C"/>
    <w:rsid w:val="00676A77"/>
    <w:rsid w:val="007513B9"/>
    <w:rsid w:val="00900621"/>
    <w:rsid w:val="00995158"/>
    <w:rsid w:val="009C1484"/>
    <w:rsid w:val="00AA5CE1"/>
    <w:rsid w:val="00B95C56"/>
    <w:rsid w:val="00CC32CC"/>
    <w:rsid w:val="00CD27B8"/>
    <w:rsid w:val="00D02335"/>
    <w:rsid w:val="00DD6620"/>
    <w:rsid w:val="00E77895"/>
    <w:rsid w:val="00F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F3C67-004E-495E-8820-B604FCC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Moore, III</dc:creator>
  <cp:lastModifiedBy>John E. Moore</cp:lastModifiedBy>
  <cp:revision>2</cp:revision>
  <dcterms:created xsi:type="dcterms:W3CDTF">2017-08-22T19:47:00Z</dcterms:created>
  <dcterms:modified xsi:type="dcterms:W3CDTF">2017-08-22T19:47:00Z</dcterms:modified>
</cp:coreProperties>
</file>